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1A" w:rsidRPr="00EA77A8" w:rsidRDefault="00871E53" w:rsidP="003F69C1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-180975</wp:posOffset>
            </wp:positionV>
            <wp:extent cx="1123950" cy="504825"/>
            <wp:effectExtent l="19050" t="0" r="0" b="0"/>
            <wp:wrapNone/>
            <wp:docPr id="1" name="il_fi" descr="http://pals.virginia.edu/_images/graphics/logo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ls.virginia.edu/_images/graphics/logo_lar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E3" w:rsidRPr="004D54E3">
        <w:rPr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350.25pt;margin-top:12pt;width:135pt;height:81pt;z-index:251659264;mso-position-horizontal-relative:text;mso-position-vertical-relative:text" adj="-2744,25480" strokeweight="1.5pt">
            <v:textbox>
              <w:txbxContent>
                <w:p w:rsidR="00871E53" w:rsidRPr="00871E53" w:rsidRDefault="00871E53">
                  <w:pPr>
                    <w:rPr>
                      <w:rFonts w:ascii="Comic Sans MS" w:hAnsi="Comic Sans MS"/>
                    </w:rPr>
                  </w:pPr>
                  <w:r w:rsidRPr="00871E53">
                    <w:rPr>
                      <w:rFonts w:ascii="Comic Sans MS" w:hAnsi="Comic Sans MS"/>
                    </w:rPr>
                    <w:t>Spring Total Benchmark: 81</w:t>
                  </w:r>
                </w:p>
              </w:txbxContent>
            </v:textbox>
          </v:shape>
        </w:pict>
      </w:r>
      <w:r w:rsidR="003F69C1" w:rsidRPr="00EA77A8">
        <w:rPr>
          <w:b/>
          <w:sz w:val="32"/>
          <w:szCs w:val="32"/>
        </w:rPr>
        <w:t>Kindergarten Reminders</w:t>
      </w:r>
    </w:p>
    <w:p w:rsidR="003F69C1" w:rsidRDefault="004D54E3" w:rsidP="003F69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25pt;margin-top:10.55pt;width:277.5pt;height:152.25pt;z-index:251658240" strokeweight="4.5pt">
            <v:stroke linestyle="thinThick"/>
            <v:textbox>
              <w:txbxContent>
                <w:p w:rsidR="001C5E21" w:rsidRDefault="001C5E2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Required Tasks-</w:t>
                  </w:r>
                </w:p>
                <w:p w:rsid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Group Rhyme Awareness</w:t>
                  </w:r>
                </w:p>
                <w:p w:rsid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Group Beginning Sound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Alphabet Knowledge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Letter Sounds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Spelling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Concept of Word (Pointing, Word List, Word ID)</w:t>
                  </w:r>
                </w:p>
                <w:p w:rsidR="001C5E21" w:rsidRDefault="001C5E21" w:rsidP="001C5E21">
                  <w:pPr>
                    <w:rPr>
                      <w:b/>
                    </w:rPr>
                  </w:pPr>
                </w:p>
                <w:p w:rsidR="001C5E21" w:rsidRPr="001C5E21" w:rsidRDefault="001C5E21" w:rsidP="001C5E2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* </w:t>
                  </w:r>
                  <w:r w:rsidRPr="001C5E21">
                    <w:t xml:space="preserve">Items in </w:t>
                  </w:r>
                  <w:r w:rsidRPr="001C5E21">
                    <w:rPr>
                      <w:b/>
                    </w:rPr>
                    <w:t>bold</w:t>
                  </w:r>
                  <w:r w:rsidRPr="001C5E21">
                    <w:t xml:space="preserve"> can be administered with a group</w:t>
                  </w:r>
                </w:p>
              </w:txbxContent>
            </v:textbox>
          </v:shape>
        </w:pict>
      </w:r>
    </w:p>
    <w:p w:rsidR="003F69C1" w:rsidRDefault="003F69C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Pr="003F69C1" w:rsidRDefault="001C5E21" w:rsidP="001C5E21">
      <w:pPr>
        <w:pStyle w:val="ListParagraph"/>
        <w:rPr>
          <w:b/>
          <w:sz w:val="24"/>
          <w:szCs w:val="24"/>
        </w:rPr>
      </w:pPr>
    </w:p>
    <w:p w:rsidR="00EA77A8" w:rsidRPr="00EA77A8" w:rsidRDefault="00EA77A8" w:rsidP="00EA77A8">
      <w:pPr>
        <w:jc w:val="center"/>
        <w:rPr>
          <w:b/>
          <w:sz w:val="32"/>
          <w:szCs w:val="32"/>
        </w:rPr>
      </w:pPr>
      <w:r w:rsidRPr="00EA77A8">
        <w:rPr>
          <w:b/>
          <w:sz w:val="32"/>
          <w:szCs w:val="32"/>
        </w:rPr>
        <w:t>Administering Required Tasks</w:t>
      </w:r>
    </w:p>
    <w:p w:rsidR="00EA77A8" w:rsidRPr="009E1DAE" w:rsidRDefault="00EA77A8" w:rsidP="003F69C1">
      <w:pPr>
        <w:rPr>
          <w:b/>
          <w:sz w:val="16"/>
          <w:szCs w:val="16"/>
        </w:rPr>
      </w:pPr>
    </w:p>
    <w:p w:rsidR="003F69C1" w:rsidRPr="00443A97" w:rsidRDefault="003F69C1" w:rsidP="003F69C1">
      <w:pPr>
        <w:rPr>
          <w:b/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t>Group Rhyme Awareness</w:t>
      </w:r>
      <w:r w:rsidRPr="00443A97">
        <w:rPr>
          <w:sz w:val="28"/>
          <w:szCs w:val="28"/>
        </w:rPr>
        <w:t xml:space="preserve"> 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1C5E21"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3F69C1" w:rsidRPr="00443A97" w:rsidRDefault="005A2767" w:rsidP="003F69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5A2767" w:rsidRDefault="005A2767" w:rsidP="005A276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more than 5 students should be assessed at the same time</w:t>
      </w:r>
    </w:p>
    <w:p w:rsidR="00443A97" w:rsidRPr="00443A97" w:rsidRDefault="005A2767" w:rsidP="00443A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should not be able to see their neighbor’s paper</w:t>
      </w:r>
    </w:p>
    <w:p w:rsidR="00443A97" w:rsidRDefault="00443A97" w:rsidP="00443A97">
      <w:pPr>
        <w:spacing w:line="360" w:lineRule="auto"/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3F69C1">
      <w:pPr>
        <w:rPr>
          <w:b/>
          <w:sz w:val="24"/>
          <w:szCs w:val="24"/>
          <w:u w:val="single"/>
        </w:rPr>
      </w:pPr>
    </w:p>
    <w:p w:rsidR="00443A97" w:rsidRDefault="00443A97" w:rsidP="003F69C1">
      <w:pPr>
        <w:rPr>
          <w:b/>
          <w:sz w:val="24"/>
          <w:szCs w:val="24"/>
          <w:u w:val="single"/>
        </w:rPr>
      </w:pPr>
    </w:p>
    <w:p w:rsidR="003F69C1" w:rsidRPr="00443A97" w:rsidRDefault="003F69C1" w:rsidP="003F69C1">
      <w:pPr>
        <w:rPr>
          <w:b/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t>Group Beginning Sound</w:t>
      </w:r>
      <w:r w:rsidR="00C96BCA" w:rsidRPr="00443A97">
        <w:rPr>
          <w:b/>
          <w:sz w:val="28"/>
          <w:szCs w:val="28"/>
          <w:u w:val="single"/>
        </w:rPr>
        <w:t xml:space="preserve"> Awareness</w:t>
      </w: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3F69C1" w:rsidRPr="00443A97" w:rsidRDefault="003F69C1" w:rsidP="003F69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3F69C1" w:rsidRDefault="003F69C1" w:rsidP="003F69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administer on the same day as group rhyme awareness</w:t>
      </w:r>
    </w:p>
    <w:p w:rsidR="00C96BCA" w:rsidRDefault="00C96BCA" w:rsidP="003F69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more than 5 student should be assessed at the same time</w:t>
      </w:r>
    </w:p>
    <w:p w:rsidR="00C96BCA" w:rsidRDefault="00C96BCA" w:rsidP="003F69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emphasize and elongate the first sound in the practice words but </w:t>
      </w:r>
      <w:r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during screening</w:t>
      </w:r>
    </w:p>
    <w:p w:rsidR="00C96BCA" w:rsidRPr="00443A97" w:rsidRDefault="00C96BCA" w:rsidP="00C96BC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t>Scoring</w:t>
      </w:r>
    </w:p>
    <w:p w:rsidR="00C96BCA" w:rsidRDefault="00C96BCA" w:rsidP="00C96B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score the child’s first oral response</w:t>
      </w:r>
    </w:p>
    <w:p w:rsidR="00C96BCA" w:rsidRDefault="00C96BCA" w:rsidP="00C96B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correct response can be either a letter sound or </w:t>
      </w:r>
      <w:r>
        <w:rPr>
          <w:b/>
          <w:sz w:val="24"/>
          <w:szCs w:val="24"/>
        </w:rPr>
        <w:t>letter name</w:t>
      </w:r>
      <w:r w:rsidR="00B62FDA">
        <w:rPr>
          <w:sz w:val="24"/>
          <w:szCs w:val="24"/>
        </w:rPr>
        <w:t>—the letter sounds is preferable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B62FDA">
      <w:p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540" w:left="990" w:header="720" w:footer="720" w:gutter="0"/>
          <w:cols w:num="2" w:space="720"/>
          <w:docGrid w:linePitch="360"/>
        </w:sectPr>
      </w:pPr>
    </w:p>
    <w:p w:rsidR="00B62FDA" w:rsidRDefault="00B62FDA" w:rsidP="00B62FDA">
      <w:pPr>
        <w:rPr>
          <w:sz w:val="24"/>
          <w:szCs w:val="24"/>
        </w:rPr>
      </w:pPr>
    </w:p>
    <w:p w:rsidR="00B62FDA" w:rsidRPr="00443A97" w:rsidRDefault="00B62FDA" w:rsidP="00B62FDA">
      <w:pPr>
        <w:rPr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lastRenderedPageBreak/>
        <w:t>Alphabet Knowledge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B62FDA" w:rsidRPr="00443A97" w:rsidRDefault="00B62FDA" w:rsidP="00B62F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B62FDA" w:rsidRDefault="00B62FDA" w:rsidP="00B62F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the student touches the letters in the proper sequence and does not get off track</w:t>
      </w:r>
    </w:p>
    <w:p w:rsidR="00B62FDA" w:rsidRPr="00443A97" w:rsidRDefault="00B62FDA" w:rsidP="00B62F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t>Scoring</w:t>
      </w:r>
    </w:p>
    <w:p w:rsidR="00B62FDA" w:rsidRDefault="00B62FDA" w:rsidP="00B62F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 a slash through incorrect responses and write what the student says above</w:t>
      </w:r>
    </w:p>
    <w:p w:rsidR="00B62FDA" w:rsidRDefault="00B62FDA" w:rsidP="00B62F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self-corrections are counted as correct</w:t>
      </w:r>
    </w:p>
    <w:p w:rsidR="00B62FDA" w:rsidRDefault="00B62FDA" w:rsidP="00B62FDA">
      <w:pPr>
        <w:rPr>
          <w:sz w:val="24"/>
          <w:szCs w:val="24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B62FDA">
      <w:p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num="2" w:space="720"/>
          <w:docGrid w:linePitch="360"/>
        </w:sectPr>
      </w:pPr>
    </w:p>
    <w:p w:rsidR="00B62FDA" w:rsidRDefault="00B62FDA" w:rsidP="00B62FDA">
      <w:pPr>
        <w:rPr>
          <w:sz w:val="24"/>
          <w:szCs w:val="24"/>
        </w:rPr>
      </w:pPr>
    </w:p>
    <w:p w:rsidR="00B62FDA" w:rsidRPr="00443A97" w:rsidRDefault="00B62FDA" w:rsidP="00B62FDA">
      <w:pPr>
        <w:rPr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t>Letter Sounds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B62FDA" w:rsidRPr="00443A97" w:rsidRDefault="00B62FDA" w:rsidP="00B62F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B62FDA" w:rsidRDefault="00B62FDA" w:rsidP="00B62FD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sure the student touches the letters in the proper sequence and does not get off track</w:t>
      </w:r>
    </w:p>
    <w:p w:rsidR="00B62FDA" w:rsidRDefault="00B62FDA" w:rsidP="00B62FD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students give the long vowel sound for a vowel, direct them to tell you what other sound that letter can make</w:t>
      </w:r>
    </w:p>
    <w:p w:rsidR="00B62FDA" w:rsidRPr="00443A97" w:rsidRDefault="00B62FDA" w:rsidP="00B62F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t>Scoring</w:t>
      </w:r>
    </w:p>
    <w:p w:rsidR="00B62FDA" w:rsidRDefault="00B62FDA" w:rsidP="00B62FD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Pronunciation Guide for Letter Sounds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short vowel sounds for vowels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2FDA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as in </w:t>
      </w:r>
      <w:r w:rsidRPr="00B62FDA">
        <w:rPr>
          <w:b/>
          <w:sz w:val="24"/>
          <w:szCs w:val="24"/>
        </w:rPr>
        <w:t>cat</w:t>
      </w:r>
      <w:r>
        <w:rPr>
          <w:sz w:val="24"/>
          <w:szCs w:val="24"/>
        </w:rPr>
        <w:t xml:space="preserve"> not city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2FDA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as in </w:t>
      </w:r>
      <w:r w:rsidRPr="00B62FDA">
        <w:rPr>
          <w:b/>
          <w:sz w:val="24"/>
          <w:szCs w:val="24"/>
        </w:rPr>
        <w:t>gas</w:t>
      </w:r>
      <w:r>
        <w:rPr>
          <w:sz w:val="24"/>
          <w:szCs w:val="24"/>
        </w:rPr>
        <w:t xml:space="preserve"> not giraffe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2FDA"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 xml:space="preserve">as in </w:t>
      </w:r>
      <w:r w:rsidRPr="00B62FDA"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not was</w:t>
      </w:r>
    </w:p>
    <w:p w:rsidR="00D423D2" w:rsidRDefault="00D423D2" w:rsidP="00D423D2">
      <w:pPr>
        <w:rPr>
          <w:sz w:val="24"/>
          <w:szCs w:val="24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D423D2">
      <w:p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num="2" w:space="720"/>
          <w:docGrid w:linePitch="360"/>
        </w:sectPr>
      </w:pPr>
    </w:p>
    <w:p w:rsidR="00443A97" w:rsidRDefault="00443A97" w:rsidP="00D423D2">
      <w:pPr>
        <w:rPr>
          <w:sz w:val="24"/>
          <w:szCs w:val="24"/>
        </w:rPr>
      </w:pPr>
    </w:p>
    <w:p w:rsidR="00443A97" w:rsidRDefault="00443A97" w:rsidP="00D423D2">
      <w:pPr>
        <w:rPr>
          <w:b/>
          <w:sz w:val="24"/>
          <w:szCs w:val="24"/>
          <w:u w:val="single"/>
        </w:rPr>
      </w:pPr>
    </w:p>
    <w:p w:rsidR="00443A97" w:rsidRDefault="00443A97" w:rsidP="00D423D2">
      <w:pPr>
        <w:rPr>
          <w:b/>
          <w:sz w:val="24"/>
          <w:szCs w:val="24"/>
          <w:u w:val="single"/>
        </w:rPr>
      </w:pPr>
    </w:p>
    <w:p w:rsidR="009E1DAE" w:rsidRDefault="009E1DAE" w:rsidP="00D423D2">
      <w:pPr>
        <w:rPr>
          <w:b/>
          <w:sz w:val="24"/>
          <w:szCs w:val="24"/>
          <w:u w:val="single"/>
        </w:rPr>
      </w:pPr>
    </w:p>
    <w:p w:rsidR="00443A97" w:rsidRDefault="00443A97" w:rsidP="00D423D2">
      <w:pPr>
        <w:rPr>
          <w:b/>
          <w:sz w:val="24"/>
          <w:szCs w:val="24"/>
          <w:u w:val="single"/>
        </w:rPr>
      </w:pPr>
    </w:p>
    <w:p w:rsidR="00D423D2" w:rsidRPr="00443A97" w:rsidRDefault="00D423D2" w:rsidP="00D423D2">
      <w:pPr>
        <w:rPr>
          <w:sz w:val="28"/>
          <w:szCs w:val="28"/>
          <w:u w:val="single"/>
        </w:rPr>
      </w:pPr>
      <w:r w:rsidRPr="00443A97">
        <w:rPr>
          <w:b/>
          <w:sz w:val="28"/>
          <w:szCs w:val="28"/>
          <w:u w:val="single"/>
        </w:rPr>
        <w:lastRenderedPageBreak/>
        <w:t>Spelling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D423D2" w:rsidRPr="00443A97" w:rsidRDefault="00D423D2" w:rsidP="00D423D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stretch out the sounds in the practice word “mat” to model for students how to focus on each sound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 not demonstrate the sound-it-out process for any other words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can direct students by saying something like, “What other sounds do you hear in that word?”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it would help your students, you may use the word in a simple sentence (i.e. He sat on the mat.)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students should not study these words as it invalidates the assessment—do not pre-teach these words or have them on a word wall</w:t>
      </w:r>
    </w:p>
    <w:p w:rsidR="00D423D2" w:rsidRPr="00443A97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probe any unusual letter formations by asking the child what letter he/she has written or by asking him/her to point to the letter on an alphabet strip—write (or type) the letter the child intended to help with scoring</w:t>
      </w:r>
    </w:p>
    <w:p w:rsidR="00443A97" w:rsidRPr="00443A97" w:rsidRDefault="00443A97" w:rsidP="00443A97">
      <w:pPr>
        <w:rPr>
          <w:sz w:val="24"/>
          <w:szCs w:val="24"/>
          <w:u w:val="single"/>
        </w:rPr>
      </w:pPr>
    </w:p>
    <w:p w:rsidR="00D423D2" w:rsidRPr="00443A97" w:rsidRDefault="00D423D2" w:rsidP="00D423D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t>Scoring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scoring is based on phonetically acceptable letter-sound matches, so there may be more than one acceptable spelling for each word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self-corrections are counted as correct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one bonus point is awarded for perfect spelling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static reversals (mirror images) are not counted as errors and those words are still eligible for the bonus point</w:t>
      </w:r>
    </w:p>
    <w:p w:rsidR="00494A4E" w:rsidRPr="00443A97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kinetic reversals (</w:t>
      </w:r>
      <w:r w:rsidR="00494A4E">
        <w:rPr>
          <w:sz w:val="24"/>
          <w:szCs w:val="24"/>
        </w:rPr>
        <w:t xml:space="preserve">“net” for “ten”) can be scored from right to left for phonetic matches but </w:t>
      </w:r>
      <w:r w:rsidR="00494A4E">
        <w:rPr>
          <w:b/>
          <w:sz w:val="24"/>
          <w:szCs w:val="24"/>
        </w:rPr>
        <w:t>are not</w:t>
      </w:r>
      <w:r w:rsidR="00494A4E">
        <w:rPr>
          <w:sz w:val="24"/>
          <w:szCs w:val="24"/>
        </w:rPr>
        <w:t xml:space="preserve"> eligible for the bonus point</w:t>
      </w:r>
    </w:p>
    <w:p w:rsidR="00494A4E" w:rsidRDefault="00494A4E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Pr="00443A97" w:rsidRDefault="00443A97" w:rsidP="00443A9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94A4E" w:rsidRPr="00443A97" w:rsidRDefault="00494A4E" w:rsidP="00494A4E">
      <w:pPr>
        <w:rPr>
          <w:b/>
          <w:sz w:val="28"/>
          <w:szCs w:val="28"/>
          <w:u w:val="single"/>
        </w:rPr>
      </w:pPr>
      <w:r w:rsidRPr="00443A97">
        <w:rPr>
          <w:b/>
          <w:sz w:val="28"/>
          <w:szCs w:val="28"/>
          <w:u w:val="single"/>
        </w:rPr>
        <w:lastRenderedPageBreak/>
        <w:t>Concept of Word</w:t>
      </w:r>
    </w:p>
    <w:p w:rsidR="00443A97" w:rsidRDefault="00443A97" w:rsidP="00494A4E">
      <w:pPr>
        <w:rPr>
          <w:sz w:val="24"/>
          <w:szCs w:val="24"/>
        </w:rPr>
      </w:pPr>
    </w:p>
    <w:p w:rsidR="00443A97" w:rsidRDefault="00443A97" w:rsidP="00494A4E">
      <w:pPr>
        <w:pStyle w:val="ListParagraph"/>
        <w:numPr>
          <w:ilvl w:val="0"/>
          <w:numId w:val="6"/>
        </w:num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D423D2" w:rsidRPr="00443A97" w:rsidRDefault="00494A4E" w:rsidP="00494A4E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pre-teach the rhyme so that students know it by heart—this can be done whole class, small group, or individually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Pointing Task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read the rhyme to the student while pointing to the words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choral read with the student while pointing to the words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have the students touch and read the entire rhyme alone (assess this reading)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Word ID Task</w:t>
      </w:r>
      <w:r>
        <w:rPr>
          <w:sz w:val="24"/>
          <w:szCs w:val="24"/>
        </w:rPr>
        <w:tab/>
      </w:r>
    </w:p>
    <w:p w:rsidR="00494A4E" w:rsidRPr="00EA77A8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 to each target word and ask students “What word is this?”</w:t>
      </w:r>
    </w:p>
    <w:p w:rsidR="00EA77A8" w:rsidRPr="00EA77A8" w:rsidRDefault="00EA77A8" w:rsidP="00EA77A8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Word List Task</w:t>
      </w:r>
    </w:p>
    <w:p w:rsidR="00EA77A8" w:rsidRPr="00443A97" w:rsidRDefault="00EA77A8" w:rsidP="00EA77A8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have students put their fingers on the words and read the ones they know</w:t>
      </w:r>
    </w:p>
    <w:p w:rsidR="00443A97" w:rsidRPr="00443A97" w:rsidRDefault="00443A97" w:rsidP="00443A97">
      <w:pPr>
        <w:ind w:left="1845"/>
        <w:rPr>
          <w:sz w:val="24"/>
          <w:szCs w:val="24"/>
          <w:u w:val="single"/>
        </w:rPr>
      </w:pPr>
    </w:p>
    <w:p w:rsidR="00494A4E" w:rsidRPr="00443A97" w:rsidRDefault="00494A4E" w:rsidP="00494A4E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t>Scoring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Pointing Task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score as an all or none situation—the student must point accurately to all of the words in the sentence</w:t>
      </w:r>
    </w:p>
    <w:p w:rsidR="00EA77A8" w:rsidRPr="00443A97" w:rsidRDefault="00494A4E" w:rsidP="00EA77A8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self-corrections are counted as correct</w:t>
      </w:r>
    </w:p>
    <w:p w:rsidR="00443A97" w:rsidRPr="00EA77A8" w:rsidRDefault="00443A97" w:rsidP="00443A97">
      <w:pPr>
        <w:pStyle w:val="ListParagraph"/>
        <w:ind w:left="2205"/>
        <w:rPr>
          <w:sz w:val="24"/>
          <w:szCs w:val="24"/>
          <w:u w:val="single"/>
        </w:rPr>
      </w:pP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Word ID Task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give one point for every correct word—only single word responses are correct</w:t>
      </w:r>
    </w:p>
    <w:p w:rsidR="00494A4E" w:rsidRPr="00443A97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self-corrections are counted as correct</w:t>
      </w:r>
    </w:p>
    <w:p w:rsidR="00443A97" w:rsidRDefault="00443A97" w:rsidP="00443A97">
      <w:pPr>
        <w:rPr>
          <w:sz w:val="24"/>
          <w:szCs w:val="24"/>
          <w:u w:val="single"/>
        </w:rPr>
      </w:pPr>
    </w:p>
    <w:p w:rsid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Pr="00443A97" w:rsidRDefault="00443A97" w:rsidP="00443A9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443A97" w:rsidRDefault="00443A97" w:rsidP="00443A97">
      <w:pPr>
        <w:rPr>
          <w:sz w:val="24"/>
          <w:szCs w:val="24"/>
          <w:u w:val="single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0B7EB2" w:rsidRDefault="000B7EB2" w:rsidP="00EA77A8">
      <w:pPr>
        <w:jc w:val="center"/>
        <w:rPr>
          <w:b/>
          <w:sz w:val="32"/>
          <w:szCs w:val="32"/>
        </w:rPr>
      </w:pPr>
    </w:p>
    <w:p w:rsidR="00EA77A8" w:rsidRDefault="00EA77A8" w:rsidP="00EA7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Optional Tasks</w:t>
      </w:r>
    </w:p>
    <w:p w:rsidR="00EA77A8" w:rsidRDefault="00EA77A8" w:rsidP="00EA77A8">
      <w:pPr>
        <w:rPr>
          <w:b/>
          <w:sz w:val="24"/>
          <w:szCs w:val="24"/>
        </w:rPr>
      </w:pPr>
    </w:p>
    <w:p w:rsidR="00EA77A8" w:rsidRDefault="00EA77A8" w:rsidP="00EA77A8">
      <w:pPr>
        <w:rPr>
          <w:sz w:val="24"/>
          <w:szCs w:val="24"/>
        </w:rPr>
      </w:pPr>
      <w:r w:rsidRPr="00EA77A8">
        <w:rPr>
          <w:b/>
          <w:sz w:val="24"/>
          <w:szCs w:val="24"/>
        </w:rPr>
        <w:t xml:space="preserve">Individual Rhyme </w:t>
      </w:r>
      <w:r>
        <w:rPr>
          <w:sz w:val="24"/>
          <w:szCs w:val="24"/>
        </w:rPr>
        <w:t>is administered to students who score below the group rhyme benchmark.</w:t>
      </w:r>
    </w:p>
    <w:p w:rsidR="000B7EB2" w:rsidRDefault="000B7EB2" w:rsidP="00EA77A8">
      <w:pPr>
        <w:rPr>
          <w:sz w:val="24"/>
          <w:szCs w:val="24"/>
        </w:rPr>
      </w:pPr>
    </w:p>
    <w:p w:rsidR="000B7EB2" w:rsidRDefault="000B7EB2" w:rsidP="00EA77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Individual Beginning Sound </w:t>
      </w:r>
      <w:r>
        <w:rPr>
          <w:sz w:val="24"/>
          <w:szCs w:val="24"/>
        </w:rPr>
        <w:t>is administered to students who score below the beginning sound benchmark.</w:t>
      </w:r>
    </w:p>
    <w:p w:rsidR="000B7EB2" w:rsidRDefault="000B7EB2" w:rsidP="00EA77A8">
      <w:pPr>
        <w:rPr>
          <w:sz w:val="24"/>
          <w:szCs w:val="24"/>
        </w:rPr>
      </w:pPr>
    </w:p>
    <w:p w:rsidR="00B62FDA" w:rsidRPr="00B62FDA" w:rsidRDefault="00EA77A8" w:rsidP="00B62FDA">
      <w:pPr>
        <w:rPr>
          <w:sz w:val="24"/>
          <w:szCs w:val="24"/>
        </w:rPr>
      </w:pPr>
      <w:r>
        <w:rPr>
          <w:b/>
          <w:sz w:val="24"/>
          <w:szCs w:val="24"/>
        </w:rPr>
        <w:t>Word Recognition in Isolation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Word Lists</w:t>
      </w:r>
      <w:r>
        <w:rPr>
          <w:sz w:val="24"/>
          <w:szCs w:val="24"/>
        </w:rPr>
        <w:t xml:space="preserve"> are optional and untimed.</w:t>
      </w:r>
    </w:p>
    <w:sectPr w:rsidR="00B62FDA" w:rsidRPr="00B62FDA" w:rsidSect="00443A97">
      <w:type w:val="continuous"/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1C"/>
    <w:multiLevelType w:val="hybridMultilevel"/>
    <w:tmpl w:val="852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C5C"/>
    <w:multiLevelType w:val="hybridMultilevel"/>
    <w:tmpl w:val="99886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35417D"/>
    <w:multiLevelType w:val="hybridMultilevel"/>
    <w:tmpl w:val="58D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4E2"/>
    <w:multiLevelType w:val="hybridMultilevel"/>
    <w:tmpl w:val="C1A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076C"/>
    <w:multiLevelType w:val="hybridMultilevel"/>
    <w:tmpl w:val="EE8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91E"/>
    <w:multiLevelType w:val="hybridMultilevel"/>
    <w:tmpl w:val="7D1E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F2B83"/>
    <w:multiLevelType w:val="hybridMultilevel"/>
    <w:tmpl w:val="5082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9C1"/>
    <w:rsid w:val="000B7EB2"/>
    <w:rsid w:val="000C186E"/>
    <w:rsid w:val="001C5E21"/>
    <w:rsid w:val="003275FA"/>
    <w:rsid w:val="003F69C1"/>
    <w:rsid w:val="00443A97"/>
    <w:rsid w:val="00494A4E"/>
    <w:rsid w:val="004D54E3"/>
    <w:rsid w:val="005A2767"/>
    <w:rsid w:val="005A4B04"/>
    <w:rsid w:val="006B111A"/>
    <w:rsid w:val="00871E53"/>
    <w:rsid w:val="009E1DAE"/>
    <w:rsid w:val="00B62FDA"/>
    <w:rsid w:val="00C96BCA"/>
    <w:rsid w:val="00D356D0"/>
    <w:rsid w:val="00D423D2"/>
    <w:rsid w:val="00D55EF6"/>
    <w:rsid w:val="00DC2966"/>
    <w:rsid w:val="00E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  <v:stroke weight="3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Brubaker</dc:creator>
  <cp:lastModifiedBy>title1c1</cp:lastModifiedBy>
  <cp:revision>4</cp:revision>
  <cp:lastPrinted>2011-04-20T17:13:00Z</cp:lastPrinted>
  <dcterms:created xsi:type="dcterms:W3CDTF">2011-04-20T14:52:00Z</dcterms:created>
  <dcterms:modified xsi:type="dcterms:W3CDTF">2011-04-20T17:14:00Z</dcterms:modified>
</cp:coreProperties>
</file>